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D5" w:rsidRPr="00A65189" w:rsidRDefault="00B259D5" w:rsidP="00B259D5">
      <w:pPr>
        <w:widowControl w:val="0"/>
        <w:suppressAutoHyphens/>
        <w:spacing w:after="0" w:line="100" w:lineRule="atLeast"/>
        <w:jc w:val="center"/>
        <w:textAlignment w:val="baseline"/>
        <w:rPr>
          <w:rFonts w:ascii="Garamond" w:eastAsia="SimSun" w:hAnsi="Garamond" w:cs="Times New Roman"/>
          <w:b/>
          <w:bCs/>
          <w:kern w:val="1"/>
          <w:sz w:val="28"/>
          <w:szCs w:val="28"/>
          <w:lang w:eastAsia="zh-CN" w:bidi="hi-IN"/>
        </w:rPr>
      </w:pPr>
      <w:r w:rsidRPr="00A65189">
        <w:rPr>
          <w:rFonts w:ascii="Garamond" w:eastAsia="SimSun" w:hAnsi="Garamond" w:cs="Times New Roman"/>
          <w:b/>
          <w:bCs/>
          <w:noProof/>
          <w:kern w:val="1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673CD59A" wp14:editId="23DB6F3B">
            <wp:simplePos x="0" y="0"/>
            <wp:positionH relativeFrom="margin">
              <wp:posOffset>228600</wp:posOffset>
            </wp:positionH>
            <wp:positionV relativeFrom="margin">
              <wp:posOffset>-9525</wp:posOffset>
            </wp:positionV>
            <wp:extent cx="1931741" cy="5040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41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189">
        <w:rPr>
          <w:rFonts w:ascii="Garamond" w:eastAsia="SimSun, 宋体" w:hAnsi="Garamond" w:cs="Arial"/>
          <w:b/>
          <w:bCs/>
          <w:noProof/>
          <w:kern w:val="3"/>
          <w:sz w:val="36"/>
          <w:szCs w:val="30"/>
          <w:lang w:eastAsia="pl-PL"/>
        </w:rPr>
        <w:drawing>
          <wp:anchor distT="0" distB="0" distL="114300" distR="114300" simplePos="0" relativeHeight="251660288" behindDoc="0" locked="0" layoutInCell="1" allowOverlap="1" wp14:anchorId="3446EEB2" wp14:editId="203FE85A">
            <wp:simplePos x="0" y="0"/>
            <wp:positionH relativeFrom="margin">
              <wp:posOffset>4736465</wp:posOffset>
            </wp:positionH>
            <wp:positionV relativeFrom="margin">
              <wp:posOffset>-66040</wp:posOffset>
            </wp:positionV>
            <wp:extent cx="684000" cy="684000"/>
            <wp:effectExtent l="0" t="0" r="1905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9D5" w:rsidRPr="00A65189" w:rsidRDefault="00B259D5" w:rsidP="00B259D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Garamond" w:eastAsia="SimSun, 宋体" w:hAnsi="Garamond" w:cs="Arial"/>
          <w:b/>
          <w:bCs/>
          <w:kern w:val="3"/>
          <w:sz w:val="36"/>
          <w:szCs w:val="30"/>
          <w:lang w:eastAsia="zh-CN" w:bidi="hi-IN"/>
        </w:rPr>
      </w:pPr>
    </w:p>
    <w:p w:rsidR="00B259D5" w:rsidRPr="00A65189" w:rsidRDefault="00B259D5" w:rsidP="00B259D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Garamond" w:eastAsia="SimSun, 宋体" w:hAnsi="Garamond" w:cs="Arial"/>
          <w:b/>
          <w:bCs/>
          <w:kern w:val="3"/>
          <w:sz w:val="36"/>
          <w:szCs w:val="30"/>
          <w:lang w:eastAsia="zh-CN" w:bidi="hi-IN"/>
        </w:rPr>
      </w:pPr>
    </w:p>
    <w:p w:rsidR="00B259D5" w:rsidRPr="005E0E82" w:rsidRDefault="00B259D5" w:rsidP="0054178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, 宋体" w:hAnsi="Arial" w:cs="Arial"/>
          <w:b/>
          <w:bCs/>
          <w:color w:val="1F3864" w:themeColor="accent5" w:themeShade="80"/>
          <w:kern w:val="3"/>
          <w:sz w:val="28"/>
          <w:szCs w:val="36"/>
          <w:lang w:eastAsia="zh-CN" w:bidi="hi-IN"/>
        </w:rPr>
      </w:pPr>
      <w:r w:rsidRPr="005E0E82">
        <w:rPr>
          <w:rFonts w:ascii="Arial" w:eastAsia="SimSun, 宋体" w:hAnsi="Arial" w:cs="Arial"/>
          <w:b/>
          <w:bCs/>
          <w:color w:val="1F3864" w:themeColor="accent5" w:themeShade="80"/>
          <w:kern w:val="3"/>
          <w:sz w:val="28"/>
          <w:szCs w:val="36"/>
          <w:lang w:eastAsia="zh-CN" w:bidi="hi-IN"/>
        </w:rPr>
        <w:t>VI  KONFERENCJA  NAUKOWO – SZKOLENIOWA</w:t>
      </w:r>
    </w:p>
    <w:p w:rsidR="00B259D5" w:rsidRDefault="00B259D5" w:rsidP="0054178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, 宋体" w:hAnsi="Arial" w:cs="Arial"/>
          <w:b/>
          <w:bCs/>
          <w:color w:val="1F3864" w:themeColor="accent5" w:themeShade="80"/>
          <w:kern w:val="3"/>
          <w:szCs w:val="26"/>
          <w:lang w:eastAsia="zh-CN" w:bidi="hi-IN"/>
        </w:rPr>
      </w:pPr>
      <w:r w:rsidRPr="005E0E82">
        <w:rPr>
          <w:rFonts w:ascii="Arial" w:eastAsia="SimSun, 宋体" w:hAnsi="Arial" w:cs="Arial"/>
          <w:b/>
          <w:bCs/>
          <w:color w:val="1F3864" w:themeColor="accent5" w:themeShade="80"/>
          <w:kern w:val="3"/>
          <w:szCs w:val="26"/>
          <w:lang w:eastAsia="zh-CN" w:bidi="hi-IN"/>
        </w:rPr>
        <w:t>„Nowoczesna sterylizacja wyrobów medycznych. Profilaktyka zakażeń szpitalnych”</w:t>
      </w:r>
    </w:p>
    <w:p w:rsidR="00071269" w:rsidRPr="005E0E82" w:rsidRDefault="00071269" w:rsidP="000712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, 宋体" w:hAnsi="Arial" w:cs="Arial"/>
          <w:b/>
          <w:bCs/>
          <w:color w:val="1F3864" w:themeColor="accent5" w:themeShade="80"/>
          <w:kern w:val="3"/>
          <w:szCs w:val="26"/>
          <w:lang w:eastAsia="zh-CN" w:bidi="hi-IN"/>
        </w:rPr>
      </w:pPr>
    </w:p>
    <w:p w:rsidR="00B259D5" w:rsidRPr="00071269" w:rsidRDefault="00B259D5" w:rsidP="0007126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color w:val="2F5496" w:themeColor="accent5" w:themeShade="BF"/>
          <w:kern w:val="3"/>
          <w:szCs w:val="30"/>
          <w:lang w:eastAsia="zh-CN" w:bidi="hi-IN"/>
        </w:rPr>
      </w:pPr>
      <w:r w:rsidRPr="00071269">
        <w:rPr>
          <w:rFonts w:ascii="Arial" w:eastAsia="SimSun, 宋体" w:hAnsi="Arial" w:cs="Arial"/>
          <w:b/>
          <w:bCs/>
          <w:color w:val="2F5496" w:themeColor="accent5" w:themeShade="BF"/>
          <w:kern w:val="3"/>
          <w:szCs w:val="30"/>
          <w:lang w:eastAsia="zh-CN" w:bidi="hi-IN"/>
        </w:rPr>
        <w:t>GIŻYCKO   20 – 22 luty 2019 r.</w:t>
      </w:r>
    </w:p>
    <w:p w:rsidR="005E0E82" w:rsidRPr="00071269" w:rsidRDefault="005E0E82" w:rsidP="0007126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color w:val="2F5496" w:themeColor="accent5" w:themeShade="BF"/>
          <w:kern w:val="3"/>
          <w:szCs w:val="30"/>
          <w:lang w:eastAsia="zh-CN" w:bidi="hi-IN"/>
        </w:rPr>
      </w:pPr>
      <w:r w:rsidRPr="00071269">
        <w:rPr>
          <w:rFonts w:ascii="Arial" w:eastAsia="SimSun, 宋体" w:hAnsi="Arial" w:cs="Arial"/>
          <w:b/>
          <w:bCs/>
          <w:color w:val="2F5496" w:themeColor="accent5" w:themeShade="BF"/>
          <w:kern w:val="3"/>
          <w:szCs w:val="30"/>
          <w:lang w:eastAsia="zh-CN" w:bidi="hi-IN"/>
        </w:rPr>
        <w:t>Centralny Ośrodek Sportu - Ośrodek Przygotowań Olimpijskich w Giżycku</w:t>
      </w:r>
    </w:p>
    <w:p w:rsidR="005E0E82" w:rsidRPr="00071269" w:rsidRDefault="005E0E82" w:rsidP="0007126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color w:val="2F5496" w:themeColor="accent5" w:themeShade="BF"/>
          <w:kern w:val="3"/>
          <w:szCs w:val="30"/>
          <w:lang w:eastAsia="zh-CN" w:bidi="hi-IN"/>
        </w:rPr>
      </w:pPr>
      <w:r w:rsidRPr="00071269">
        <w:rPr>
          <w:rFonts w:ascii="Arial" w:eastAsia="SimSun, 宋体" w:hAnsi="Arial" w:cs="Arial"/>
          <w:b/>
          <w:bCs/>
          <w:color w:val="2F5496" w:themeColor="accent5" w:themeShade="BF"/>
          <w:kern w:val="3"/>
          <w:szCs w:val="30"/>
          <w:lang w:eastAsia="zh-CN" w:bidi="hi-IN"/>
        </w:rPr>
        <w:t>ul. Moniuszki 22, 11-500 Giżycko</w:t>
      </w:r>
    </w:p>
    <w:p w:rsidR="00B259D5" w:rsidRPr="005E0E82" w:rsidRDefault="00B259D5" w:rsidP="00B259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, 宋体" w:hAnsi="Arial" w:cs="Arial"/>
          <w:b/>
          <w:bCs/>
          <w:color w:val="2F5496" w:themeColor="accent5" w:themeShade="BF"/>
          <w:kern w:val="3"/>
          <w:sz w:val="20"/>
          <w:szCs w:val="30"/>
          <w:lang w:eastAsia="zh-CN" w:bidi="hi-IN"/>
        </w:rPr>
      </w:pPr>
    </w:p>
    <w:p w:rsidR="00B259D5" w:rsidRPr="00071269" w:rsidRDefault="00B259D5" w:rsidP="00B259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, 宋体" w:hAnsi="Arial" w:cs="Arial"/>
          <w:b/>
          <w:bCs/>
          <w:kern w:val="3"/>
          <w:szCs w:val="20"/>
          <w:lang w:eastAsia="zh-CN" w:bidi="hi-IN"/>
        </w:rPr>
      </w:pPr>
      <w:r w:rsidRPr="00071269">
        <w:rPr>
          <w:rFonts w:ascii="Arial" w:eastAsia="SimSun, 宋体" w:hAnsi="Arial" w:cs="Arial"/>
          <w:b/>
          <w:bCs/>
          <w:kern w:val="3"/>
          <w:szCs w:val="20"/>
          <w:lang w:eastAsia="zh-CN" w:bidi="hi-IN"/>
        </w:rPr>
        <w:t>PATRONAT GŁÓWNY</w:t>
      </w:r>
    </w:p>
    <w:p w:rsidR="00B259D5" w:rsidRPr="00071269" w:rsidRDefault="00B259D5" w:rsidP="00B259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, 宋体" w:hAnsi="Arial" w:cs="Arial"/>
          <w:b/>
          <w:bCs/>
          <w:kern w:val="3"/>
          <w:szCs w:val="20"/>
          <w:lang w:eastAsia="zh-CN" w:bidi="hi-IN"/>
        </w:rPr>
      </w:pPr>
      <w:r w:rsidRPr="00071269">
        <w:rPr>
          <w:rFonts w:ascii="Arial" w:eastAsia="SimSun, 宋体" w:hAnsi="Arial" w:cs="Arial"/>
          <w:b/>
          <w:bCs/>
          <w:kern w:val="3"/>
          <w:szCs w:val="20"/>
          <w:lang w:eastAsia="zh-CN" w:bidi="hi-IN"/>
        </w:rPr>
        <w:t>Polskie Stowarzyszenie Sterylizacji Medycznej</w:t>
      </w:r>
    </w:p>
    <w:p w:rsidR="00B259D5" w:rsidRPr="00B259D5" w:rsidRDefault="00B259D5" w:rsidP="00B259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, 宋体" w:hAnsi="Arial" w:cs="Arial"/>
          <w:b/>
          <w:bCs/>
          <w:kern w:val="3"/>
          <w:sz w:val="20"/>
          <w:szCs w:val="20"/>
          <w:lang w:eastAsia="zh-CN" w:bidi="hi-IN"/>
        </w:rPr>
      </w:pPr>
    </w:p>
    <w:p w:rsidR="00BA77C4" w:rsidRDefault="00B259D5" w:rsidP="00B259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, 宋体" w:hAnsi="Arial" w:cs="Arial"/>
          <w:b/>
          <w:bCs/>
          <w:kern w:val="3"/>
          <w:sz w:val="20"/>
          <w:szCs w:val="20"/>
          <w:lang w:eastAsia="zh-CN" w:bidi="hi-IN"/>
        </w:rPr>
      </w:pPr>
      <w:r w:rsidRPr="00B259D5">
        <w:rPr>
          <w:rFonts w:ascii="Arial" w:eastAsia="SimSun, 宋体" w:hAnsi="Arial" w:cs="Arial"/>
          <w:b/>
          <w:bCs/>
          <w:kern w:val="3"/>
          <w:sz w:val="20"/>
          <w:szCs w:val="20"/>
          <w:lang w:eastAsia="zh-CN" w:bidi="hi-IN"/>
        </w:rPr>
        <w:t>PATRONAT HONOROWY</w:t>
      </w:r>
      <w:r w:rsidRPr="00B259D5">
        <w:rPr>
          <w:rFonts w:ascii="Arial" w:eastAsia="SimSun, 宋体" w:hAnsi="Arial" w:cs="Arial"/>
          <w:b/>
          <w:bCs/>
          <w:kern w:val="3"/>
          <w:sz w:val="20"/>
          <w:szCs w:val="20"/>
          <w:lang w:eastAsia="zh-CN" w:bidi="hi-IN"/>
        </w:rPr>
        <w:br/>
      </w:r>
      <w:r w:rsidR="00BA77C4">
        <w:rPr>
          <w:rFonts w:ascii="Arial" w:eastAsia="SimSun, 宋体" w:hAnsi="Arial" w:cs="Arial"/>
          <w:b/>
          <w:bCs/>
          <w:kern w:val="3"/>
          <w:sz w:val="20"/>
          <w:szCs w:val="20"/>
          <w:lang w:eastAsia="zh-CN" w:bidi="hi-IN"/>
        </w:rPr>
        <w:t>Burmistrz Miasta Giżycka</w:t>
      </w:r>
    </w:p>
    <w:p w:rsidR="00B259D5" w:rsidRPr="00B259D5" w:rsidRDefault="00B259D5" w:rsidP="00B259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, 宋体" w:hAnsi="Arial" w:cs="Arial"/>
          <w:b/>
          <w:bCs/>
          <w:kern w:val="3"/>
          <w:sz w:val="20"/>
          <w:szCs w:val="20"/>
          <w:lang w:eastAsia="zh-CN" w:bidi="hi-IN"/>
        </w:rPr>
      </w:pPr>
      <w:r w:rsidRPr="00B259D5">
        <w:rPr>
          <w:rFonts w:ascii="Arial" w:eastAsia="SimSun, 宋体" w:hAnsi="Arial" w:cs="Arial"/>
          <w:b/>
          <w:bCs/>
          <w:kern w:val="3"/>
          <w:sz w:val="20"/>
          <w:szCs w:val="20"/>
          <w:lang w:eastAsia="zh-CN" w:bidi="hi-IN"/>
        </w:rPr>
        <w:t>Wojewódzka Stacja Sanitarno-Epidemiologiczna w Olsztynie</w:t>
      </w:r>
    </w:p>
    <w:p w:rsidR="00B259D5" w:rsidRPr="00B259D5" w:rsidRDefault="00B259D5" w:rsidP="00B259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, 宋体" w:hAnsi="Arial" w:cs="Arial"/>
          <w:b/>
          <w:bCs/>
          <w:kern w:val="3"/>
          <w:sz w:val="20"/>
          <w:szCs w:val="20"/>
          <w:lang w:eastAsia="zh-CN" w:bidi="hi-IN"/>
        </w:rPr>
      </w:pPr>
      <w:r w:rsidRPr="00B259D5">
        <w:rPr>
          <w:rFonts w:ascii="Arial" w:eastAsia="SimSun, 宋体" w:hAnsi="Arial" w:cs="Arial"/>
          <w:b/>
          <w:bCs/>
          <w:kern w:val="3"/>
          <w:sz w:val="20"/>
          <w:szCs w:val="20"/>
          <w:lang w:eastAsia="zh-CN" w:bidi="hi-IN"/>
        </w:rPr>
        <w:t>Okręgowa Izba Pielęgniarek i Położnych w Olsztynie</w:t>
      </w:r>
    </w:p>
    <w:p w:rsidR="00B259D5" w:rsidRPr="00B259D5" w:rsidRDefault="00B259D5" w:rsidP="00B259D5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</w:p>
    <w:p w:rsidR="00B259D5" w:rsidRPr="00B259D5" w:rsidRDefault="00B259D5" w:rsidP="00B259D5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  <w:r w:rsidRPr="00B259D5"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  <w:t>PATRONAT MEDIALNY</w:t>
      </w:r>
    </w:p>
    <w:p w:rsidR="00B259D5" w:rsidRPr="00B259D5" w:rsidRDefault="00B259D5" w:rsidP="00B259D5">
      <w:pPr>
        <w:spacing w:after="0" w:line="240" w:lineRule="auto"/>
        <w:jc w:val="center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B259D5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"Zakażenia XXI wieku" Pismo Naukowe Polskiego Towarzystwa Zakażeń Szpitalnych</w:t>
      </w:r>
    </w:p>
    <w:p w:rsidR="00B259D5" w:rsidRDefault="00B259D5" w:rsidP="00B259D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aps/>
          <w:sz w:val="24"/>
          <w:szCs w:val="32"/>
          <w:lang w:eastAsia="pl-PL"/>
        </w:rPr>
      </w:pPr>
    </w:p>
    <w:p w:rsidR="00B259D5" w:rsidRPr="00B259D5" w:rsidRDefault="00B259D5" w:rsidP="00B259D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u w:val="single"/>
          <w:lang w:eastAsia="pl-PL"/>
        </w:rPr>
      </w:pPr>
      <w:r w:rsidRPr="00B259D5"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  <w:br/>
      </w:r>
      <w:r w:rsidR="005E0E82" w:rsidRPr="00071269">
        <w:rPr>
          <w:rFonts w:ascii="Arial Narrow" w:eastAsia="Times New Roman" w:hAnsi="Arial Narrow" w:cs="Times New Roman"/>
          <w:b/>
          <w:sz w:val="24"/>
          <w:szCs w:val="32"/>
          <w:u w:val="single"/>
          <w:lang w:eastAsia="pl-PL"/>
        </w:rPr>
        <w:t>KARTA ZGŁOSZENIA UCZESTNICTWA</w:t>
      </w:r>
      <w:r w:rsidRPr="00B259D5">
        <w:rPr>
          <w:rFonts w:ascii="Arial Narrow" w:eastAsia="Times New Roman" w:hAnsi="Arial Narrow" w:cs="Times New Roman"/>
          <w:b/>
          <w:sz w:val="32"/>
          <w:szCs w:val="32"/>
          <w:u w:val="single"/>
          <w:lang w:eastAsia="pl-PL"/>
        </w:rPr>
        <w:br/>
      </w:r>
    </w:p>
    <w:p w:rsidR="001666BA" w:rsidRDefault="001666BA" w:rsidP="00B259D5">
      <w:pPr>
        <w:spacing w:after="0" w:line="320" w:lineRule="exact"/>
        <w:ind w:right="-103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28"/>
        <w:gridCol w:w="5800"/>
      </w:tblGrid>
      <w:tr w:rsidR="001666BA" w:rsidRPr="001666BA" w:rsidTr="001666BA">
        <w:trPr>
          <w:trHeight w:val="408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val="en-US" w:eastAsia="zh-CN"/>
              </w:rPr>
              <w:t xml:space="preserve">KONFERENCJA </w:t>
            </w:r>
          </w:p>
          <w:p w:rsidR="001666BA" w:rsidRPr="001666BA" w:rsidRDefault="001666BA" w:rsidP="001666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val="en-US" w:eastAsia="zh-CN"/>
              </w:rPr>
              <w:t>NAUKOWO-SZKOLENIOWA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BA" w:rsidRPr="001666BA" w:rsidRDefault="001666BA" w:rsidP="001666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1666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Nowoczesna sterylizacja wyrobów medycznych.  </w:t>
            </w:r>
          </w:p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Profilaktyka zakażeń szpitalnych</w:t>
            </w:r>
          </w:p>
        </w:tc>
      </w:tr>
      <w:tr w:rsidR="001666BA" w:rsidRPr="001666BA" w:rsidTr="001666BA">
        <w:trPr>
          <w:trHeight w:val="35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val="en-US" w:eastAsia="zh-CN"/>
              </w:rPr>
              <w:t>DATA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20-22.02.2019</w:t>
            </w:r>
          </w:p>
        </w:tc>
      </w:tr>
    </w:tbl>
    <w:p w:rsidR="001666BA" w:rsidRPr="001666BA" w:rsidRDefault="001666BA" w:rsidP="001666BA">
      <w:pPr>
        <w:suppressAutoHyphens/>
        <w:spacing w:after="0" w:line="240" w:lineRule="auto"/>
        <w:jc w:val="center"/>
        <w:rPr>
          <w:rFonts w:ascii="Book Antiqua" w:eastAsia="Times New Roman" w:hAnsi="Book Antiqua" w:cs="Book Antiqua"/>
          <w:b/>
          <w:lang w:val="en-US" w:eastAsia="zh-CN"/>
        </w:rPr>
      </w:pP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268"/>
        <w:gridCol w:w="7060"/>
      </w:tblGrid>
      <w:tr w:rsidR="001666BA" w:rsidRPr="001666BA" w:rsidTr="001666BA">
        <w:tc>
          <w:tcPr>
            <w:tcW w:w="2268" w:type="dxa"/>
            <w:tcBorders>
              <w:bottom w:val="single" w:sz="4" w:space="0" w:color="000000"/>
            </w:tcBorders>
            <w:shd w:val="clear" w:color="auto" w:fill="FFFFFF"/>
          </w:tcPr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DANE UCZESTNIKA:</w:t>
            </w:r>
          </w:p>
        </w:tc>
      </w:tr>
      <w:tr w:rsidR="001666BA" w:rsidRPr="001666BA" w:rsidTr="001666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IMIĘ: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66BA" w:rsidRPr="001666BA" w:rsidTr="001666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NAZWISKO: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66BA" w:rsidRPr="001666BA" w:rsidTr="001666BA"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ADRES ZAMIESZKANIA:</w:t>
            </w:r>
          </w:p>
        </w:tc>
      </w:tr>
      <w:tr w:rsidR="001666BA" w:rsidRPr="001666BA" w:rsidTr="001666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ULICA, NR: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66BA" w:rsidRPr="001666BA" w:rsidTr="001666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KOD</w:t>
            </w:r>
          </w:p>
          <w:p w:rsidR="001666BA" w:rsidRPr="001666BA" w:rsidRDefault="001666BA" w:rsidP="001666BA">
            <w:pPr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MIEJSCOWOŚĆ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66BA" w:rsidRPr="001666BA" w:rsidTr="001666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TELEFON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66BA" w:rsidRPr="001666BA" w:rsidTr="001666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66BA" w:rsidRPr="001666BA" w:rsidTr="001666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MIEJSCE PRACY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66BA" w:rsidRPr="001666BA" w:rsidTr="001666BA"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DANE DO FAKTURY</w:t>
            </w:r>
          </w:p>
          <w:p w:rsidR="001666BA" w:rsidRPr="001666BA" w:rsidRDefault="001666BA" w:rsidP="001666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  <w:t>(jeśli inne niż powyżej)</w:t>
            </w: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:</w:t>
            </w:r>
          </w:p>
        </w:tc>
      </w:tr>
      <w:tr w:rsidR="001666BA" w:rsidRPr="001666BA" w:rsidTr="001666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NAZWA: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66BA" w:rsidRPr="001666BA" w:rsidTr="001666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ADRES</w:t>
            </w:r>
          </w:p>
        </w:tc>
      </w:tr>
      <w:tr w:rsidR="001666BA" w:rsidRPr="001666BA" w:rsidTr="001666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ULICA, NR: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66BA" w:rsidRPr="001666BA" w:rsidTr="001666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MIEJSCOWOŚĆ: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66BA" w:rsidRPr="001666BA" w:rsidTr="001666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KOD POCZTOWY: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66BA" w:rsidRPr="001666BA" w:rsidTr="001666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666BA" w:rsidRPr="001666BA" w:rsidRDefault="001666BA" w:rsidP="00166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66B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BA" w:rsidRPr="001666BA" w:rsidRDefault="001666BA" w:rsidP="00166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666BA" w:rsidRDefault="001666BA" w:rsidP="00B259D5">
      <w:pPr>
        <w:spacing w:after="0" w:line="320" w:lineRule="exact"/>
        <w:ind w:right="-103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</w:p>
    <w:p w:rsidR="001618F1" w:rsidRDefault="001618F1" w:rsidP="00B259D5">
      <w:pPr>
        <w:spacing w:before="60" w:after="0" w:line="240" w:lineRule="auto"/>
        <w:ind w:right="-102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259D5" w:rsidRPr="00473E9A" w:rsidRDefault="00B259D5" w:rsidP="0018659C">
      <w:pPr>
        <w:spacing w:before="60" w:after="0" w:line="240" w:lineRule="auto"/>
        <w:ind w:right="-102"/>
        <w:jc w:val="right"/>
        <w:rPr>
          <w:rFonts w:ascii="Arial" w:eastAsia="Times New Roman" w:hAnsi="Arial" w:cs="Arial"/>
          <w:szCs w:val="24"/>
          <w:lang w:eastAsia="pl-PL"/>
        </w:rPr>
      </w:pPr>
      <w:r w:rsidRPr="00473E9A">
        <w:rPr>
          <w:rFonts w:ascii="Arial" w:eastAsia="Times New Roman" w:hAnsi="Arial" w:cs="Arial"/>
          <w:szCs w:val="24"/>
          <w:lang w:eastAsia="pl-PL"/>
        </w:rPr>
        <w:t>Data i po</w:t>
      </w:r>
      <w:r w:rsidR="00473E9A">
        <w:rPr>
          <w:rFonts w:ascii="Arial" w:eastAsia="Times New Roman" w:hAnsi="Arial" w:cs="Arial"/>
          <w:szCs w:val="24"/>
          <w:lang w:eastAsia="pl-PL"/>
        </w:rPr>
        <w:t>dpis: ………………………………………………</w:t>
      </w:r>
    </w:p>
    <w:p w:rsidR="00B259D5" w:rsidRPr="00473E9A" w:rsidRDefault="00B259D5" w:rsidP="00B259D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73E9A">
        <w:rPr>
          <w:rFonts w:ascii="Arial" w:eastAsia="Times New Roman" w:hAnsi="Arial" w:cs="Arial"/>
          <w:b/>
          <w:szCs w:val="24"/>
          <w:lang w:eastAsia="pl-PL"/>
        </w:rPr>
        <w:lastRenderedPageBreak/>
        <w:t xml:space="preserve">Prosimy o jak najszybsze przesłanie </w:t>
      </w:r>
      <w:r w:rsidR="007A4132" w:rsidRPr="00473E9A">
        <w:rPr>
          <w:rFonts w:ascii="Arial" w:eastAsia="Times New Roman" w:hAnsi="Arial" w:cs="Arial"/>
          <w:b/>
          <w:szCs w:val="24"/>
          <w:lang w:eastAsia="pl-PL"/>
        </w:rPr>
        <w:t>Karty zgłoszenia uczestnictwa,</w:t>
      </w:r>
      <w:r w:rsidRPr="00473E9A">
        <w:rPr>
          <w:rFonts w:ascii="Arial" w:eastAsia="Times New Roman" w:hAnsi="Arial" w:cs="Arial"/>
          <w:b/>
          <w:szCs w:val="24"/>
          <w:lang w:eastAsia="pl-PL"/>
        </w:rPr>
        <w:t xml:space="preserve"> nie później niż do 0</w:t>
      </w:r>
      <w:r w:rsidR="007A4132" w:rsidRPr="00473E9A">
        <w:rPr>
          <w:rFonts w:ascii="Arial" w:eastAsia="Times New Roman" w:hAnsi="Arial" w:cs="Arial"/>
          <w:b/>
          <w:szCs w:val="24"/>
          <w:lang w:eastAsia="pl-PL"/>
        </w:rPr>
        <w:t>8</w:t>
      </w:r>
      <w:r w:rsidRPr="00473E9A">
        <w:rPr>
          <w:rFonts w:ascii="Arial" w:eastAsia="Times New Roman" w:hAnsi="Arial" w:cs="Arial"/>
          <w:b/>
          <w:szCs w:val="24"/>
          <w:lang w:eastAsia="pl-PL"/>
        </w:rPr>
        <w:t>.</w:t>
      </w:r>
      <w:r w:rsidR="007A4132" w:rsidRPr="00473E9A">
        <w:rPr>
          <w:rFonts w:ascii="Arial" w:eastAsia="Times New Roman" w:hAnsi="Arial" w:cs="Arial"/>
          <w:b/>
          <w:szCs w:val="24"/>
          <w:lang w:eastAsia="pl-PL"/>
        </w:rPr>
        <w:t>02</w:t>
      </w:r>
      <w:r w:rsidRPr="00473E9A">
        <w:rPr>
          <w:rFonts w:ascii="Arial" w:eastAsia="Times New Roman" w:hAnsi="Arial" w:cs="Arial"/>
          <w:b/>
          <w:szCs w:val="24"/>
          <w:lang w:eastAsia="pl-PL"/>
        </w:rPr>
        <w:t>.201</w:t>
      </w:r>
      <w:r w:rsidR="007A4132" w:rsidRPr="00473E9A">
        <w:rPr>
          <w:rFonts w:ascii="Arial" w:eastAsia="Times New Roman" w:hAnsi="Arial" w:cs="Arial"/>
          <w:b/>
          <w:szCs w:val="24"/>
          <w:lang w:eastAsia="pl-PL"/>
        </w:rPr>
        <w:t xml:space="preserve">9 </w:t>
      </w:r>
      <w:r w:rsidRPr="00473E9A">
        <w:rPr>
          <w:rFonts w:ascii="Arial" w:eastAsia="Times New Roman" w:hAnsi="Arial" w:cs="Arial"/>
          <w:b/>
          <w:szCs w:val="24"/>
          <w:lang w:eastAsia="pl-PL"/>
        </w:rPr>
        <w:t xml:space="preserve">mailem na adres: </w:t>
      </w:r>
      <w:hyperlink r:id="rId9" w:history="1">
        <w:r w:rsidR="007A4132" w:rsidRPr="00473E9A">
          <w:rPr>
            <w:rStyle w:val="Hipercze"/>
            <w:rFonts w:ascii="Arial" w:eastAsia="Times New Roman" w:hAnsi="Arial" w:cs="Arial"/>
            <w:b/>
            <w:szCs w:val="20"/>
            <w:lang w:eastAsia="pl-PL"/>
          </w:rPr>
          <w:t>konferencjagizycko2019@gmail.com</w:t>
        </w:r>
      </w:hyperlink>
      <w:r w:rsidRPr="00473E9A">
        <w:rPr>
          <w:rFonts w:ascii="Arial" w:eastAsia="Times New Roman" w:hAnsi="Arial" w:cs="Arial"/>
          <w:b/>
          <w:szCs w:val="24"/>
          <w:lang w:eastAsia="pl-PL"/>
        </w:rPr>
        <w:t xml:space="preserve"> oraz dokonanie płatności w ciągu 14 dni od daty przesłania deklaracji zgłoszeniowej</w:t>
      </w:r>
      <w:r w:rsidR="007A4132" w:rsidRPr="00473E9A">
        <w:rPr>
          <w:rFonts w:ascii="Arial" w:eastAsia="Times New Roman" w:hAnsi="Arial" w:cs="Arial"/>
          <w:b/>
          <w:szCs w:val="24"/>
          <w:lang w:eastAsia="pl-PL"/>
        </w:rPr>
        <w:t>, nie później niż 08.02.2019</w:t>
      </w:r>
      <w:r w:rsidR="00071269" w:rsidRPr="00473E9A">
        <w:rPr>
          <w:rFonts w:ascii="Arial" w:eastAsia="Times New Roman" w:hAnsi="Arial" w:cs="Arial"/>
          <w:b/>
          <w:szCs w:val="24"/>
          <w:lang w:eastAsia="pl-PL"/>
        </w:rPr>
        <w:t xml:space="preserve"> r.</w:t>
      </w:r>
      <w:r w:rsidRPr="00473E9A">
        <w:rPr>
          <w:rFonts w:ascii="Arial" w:eastAsia="Times New Roman" w:hAnsi="Arial" w:cs="Arial"/>
          <w:b/>
          <w:szCs w:val="24"/>
          <w:lang w:eastAsia="pl-PL"/>
        </w:rPr>
        <w:t xml:space="preserve"> </w:t>
      </w:r>
    </w:p>
    <w:p w:rsidR="00B259D5" w:rsidRPr="00473E9A" w:rsidRDefault="00B259D5" w:rsidP="00B259D5">
      <w:pPr>
        <w:spacing w:after="0" w:line="240" w:lineRule="exact"/>
        <w:jc w:val="both"/>
        <w:rPr>
          <w:rFonts w:ascii="Arial" w:eastAsia="Times New Roman" w:hAnsi="Arial" w:cs="Arial"/>
          <w:b/>
          <w:sz w:val="6"/>
          <w:szCs w:val="6"/>
          <w:lang w:eastAsia="pl-PL"/>
        </w:rPr>
      </w:pPr>
    </w:p>
    <w:p w:rsidR="00420822" w:rsidRPr="00473E9A" w:rsidRDefault="00B259D5" w:rsidP="00B259D5">
      <w:pPr>
        <w:spacing w:after="0" w:line="240" w:lineRule="auto"/>
        <w:ind w:right="-262"/>
        <w:rPr>
          <w:rFonts w:ascii="Arial" w:eastAsia="Times New Roman" w:hAnsi="Arial" w:cs="Arial"/>
          <w:sz w:val="18"/>
          <w:szCs w:val="20"/>
          <w:lang w:eastAsia="pl-PL"/>
        </w:rPr>
      </w:pPr>
      <w:r w:rsidRPr="00473E9A">
        <w:rPr>
          <w:rFonts w:ascii="Arial" w:eastAsia="Times New Roman" w:hAnsi="Arial" w:cs="Arial"/>
          <w:b/>
          <w:szCs w:val="24"/>
          <w:u w:val="single"/>
          <w:lang w:eastAsia="pl-PL"/>
        </w:rPr>
        <w:t>OPŁATY ZA UDZIAŁ W KONFERENCJI:</w:t>
      </w:r>
      <w:r w:rsidRPr="00473E9A">
        <w:rPr>
          <w:rFonts w:ascii="Arial" w:eastAsia="Times New Roman" w:hAnsi="Arial" w:cs="Arial"/>
          <w:b/>
          <w:szCs w:val="24"/>
          <w:lang w:eastAsia="pl-PL"/>
        </w:rPr>
        <w:br/>
      </w:r>
    </w:p>
    <w:p w:rsidR="00B259D5" w:rsidRPr="00473E9A" w:rsidRDefault="00B259D5" w:rsidP="00B259D5">
      <w:pPr>
        <w:spacing w:after="0" w:line="240" w:lineRule="auto"/>
        <w:ind w:right="-262"/>
        <w:rPr>
          <w:rFonts w:ascii="Arial" w:eastAsia="Times New Roman" w:hAnsi="Arial" w:cs="Arial"/>
          <w:sz w:val="18"/>
          <w:szCs w:val="20"/>
          <w:lang w:eastAsia="pl-PL"/>
        </w:rPr>
      </w:pPr>
      <w:r w:rsidRPr="00473E9A">
        <w:rPr>
          <w:rFonts w:ascii="Arial" w:eastAsia="Times New Roman" w:hAnsi="Arial" w:cs="Arial"/>
          <w:sz w:val="18"/>
          <w:szCs w:val="20"/>
          <w:lang w:eastAsia="pl-PL"/>
        </w:rPr>
        <w:t xml:space="preserve">(obejmują uczestnictwo  </w:t>
      </w:r>
      <w:r w:rsidRPr="00473E9A">
        <w:rPr>
          <w:rFonts w:ascii="Arial" w:eastAsia="Times New Roman" w:hAnsi="Arial" w:cs="Arial"/>
          <w:sz w:val="18"/>
          <w:szCs w:val="20"/>
          <w:u w:val="single"/>
          <w:lang w:eastAsia="pl-PL"/>
        </w:rPr>
        <w:t>BEZ NOCLEGÓW</w:t>
      </w:r>
      <w:r w:rsidRPr="00473E9A">
        <w:rPr>
          <w:rFonts w:ascii="Arial" w:eastAsia="Times New Roman" w:hAnsi="Arial" w:cs="Arial"/>
          <w:sz w:val="18"/>
          <w:szCs w:val="20"/>
          <w:lang w:eastAsia="pl-PL"/>
        </w:rPr>
        <w:t>)</w:t>
      </w:r>
    </w:p>
    <w:p w:rsidR="001666BA" w:rsidRPr="00473E9A" w:rsidRDefault="001666BA" w:rsidP="00B259D5">
      <w:pPr>
        <w:spacing w:after="0" w:line="240" w:lineRule="auto"/>
        <w:ind w:right="-262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59D5" w:rsidRPr="00473E9A" w:rsidRDefault="00013990" w:rsidP="0018659C">
      <w:pPr>
        <w:pStyle w:val="Akapitzlist"/>
        <w:numPr>
          <w:ilvl w:val="0"/>
          <w:numId w:val="9"/>
        </w:numPr>
        <w:spacing w:after="0" w:line="240" w:lineRule="auto"/>
        <w:ind w:right="-262"/>
        <w:jc w:val="both"/>
        <w:rPr>
          <w:rFonts w:ascii="Arial" w:eastAsia="Times New Roman" w:hAnsi="Arial" w:cs="Arial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="006B65F7" w:rsidRPr="00473E9A">
        <w:rPr>
          <w:rFonts w:ascii="Arial" w:eastAsia="Times New Roman" w:hAnsi="Arial" w:cs="Arial"/>
          <w:b/>
          <w:szCs w:val="24"/>
          <w:lang w:eastAsia="pl-PL"/>
        </w:rPr>
        <w:t>60</w:t>
      </w:r>
      <w:r w:rsidR="00B259D5" w:rsidRPr="00473E9A">
        <w:rPr>
          <w:rFonts w:ascii="Arial" w:eastAsia="Times New Roman" w:hAnsi="Arial" w:cs="Arial"/>
          <w:b/>
          <w:szCs w:val="24"/>
          <w:lang w:eastAsia="pl-PL"/>
        </w:rPr>
        <w:t xml:space="preserve">,00 </w:t>
      </w:r>
      <w:r w:rsidR="006B65F7" w:rsidRPr="00473E9A">
        <w:rPr>
          <w:rFonts w:ascii="Arial" w:eastAsia="Times New Roman" w:hAnsi="Arial" w:cs="Arial"/>
          <w:b/>
          <w:szCs w:val="24"/>
          <w:lang w:eastAsia="pl-PL"/>
        </w:rPr>
        <w:t>zł. brutto – I dzień</w:t>
      </w:r>
      <w:r w:rsidR="00D13548" w:rsidRPr="00473E9A">
        <w:rPr>
          <w:rFonts w:ascii="Arial" w:eastAsia="Times New Roman" w:hAnsi="Arial" w:cs="Arial"/>
          <w:b/>
          <w:szCs w:val="24"/>
          <w:lang w:eastAsia="pl-PL"/>
        </w:rPr>
        <w:t xml:space="preserve"> (20.02.2019)</w:t>
      </w:r>
      <w:r w:rsidR="00420822" w:rsidRPr="00473E9A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420822" w:rsidRPr="00473E9A">
        <w:rPr>
          <w:rFonts w:ascii="Arial" w:eastAsia="Times New Roman" w:hAnsi="Arial" w:cs="Arial"/>
          <w:b/>
          <w:szCs w:val="24"/>
          <w:vertAlign w:val="superscript"/>
          <w:lang w:eastAsia="pl-PL"/>
        </w:rPr>
        <w:t>*</w:t>
      </w:r>
    </w:p>
    <w:p w:rsidR="00B259D5" w:rsidRPr="00473E9A" w:rsidRDefault="00B259D5" w:rsidP="00B259D5">
      <w:pPr>
        <w:spacing w:after="0" w:line="240" w:lineRule="auto"/>
        <w:ind w:right="-262"/>
        <w:jc w:val="both"/>
        <w:rPr>
          <w:rFonts w:ascii="Arial" w:eastAsia="Times New Roman" w:hAnsi="Arial" w:cs="Arial"/>
          <w:sz w:val="4"/>
          <w:szCs w:val="6"/>
          <w:lang w:eastAsia="pl-PL"/>
        </w:rPr>
      </w:pPr>
    </w:p>
    <w:p w:rsidR="006B65F7" w:rsidRPr="00473E9A" w:rsidRDefault="006B65F7" w:rsidP="0018659C">
      <w:pPr>
        <w:pStyle w:val="Akapitzlist"/>
        <w:numPr>
          <w:ilvl w:val="0"/>
          <w:numId w:val="9"/>
        </w:numPr>
        <w:spacing w:after="0" w:line="276" w:lineRule="auto"/>
        <w:ind w:right="-262"/>
        <w:jc w:val="both"/>
        <w:rPr>
          <w:rFonts w:ascii="Arial" w:eastAsia="Times New Roman" w:hAnsi="Arial" w:cs="Arial"/>
          <w:b/>
          <w:szCs w:val="24"/>
          <w:vertAlign w:val="superscript"/>
          <w:lang w:eastAsia="pl-PL"/>
        </w:rPr>
      </w:pPr>
      <w:r w:rsidRPr="00473E9A">
        <w:rPr>
          <w:rFonts w:ascii="Arial" w:eastAsia="Times New Roman" w:hAnsi="Arial" w:cs="Arial"/>
          <w:b/>
          <w:szCs w:val="24"/>
          <w:lang w:eastAsia="pl-PL"/>
        </w:rPr>
        <w:t>12</w:t>
      </w:r>
      <w:r w:rsidR="001666BA" w:rsidRPr="00473E9A">
        <w:rPr>
          <w:rFonts w:ascii="Arial" w:eastAsia="Times New Roman" w:hAnsi="Arial" w:cs="Arial"/>
          <w:b/>
          <w:szCs w:val="24"/>
          <w:lang w:eastAsia="pl-PL"/>
        </w:rPr>
        <w:t xml:space="preserve">0,00 </w:t>
      </w:r>
      <w:r w:rsidRPr="00473E9A">
        <w:rPr>
          <w:rFonts w:ascii="Arial" w:eastAsia="Times New Roman" w:hAnsi="Arial" w:cs="Arial"/>
          <w:b/>
          <w:szCs w:val="24"/>
          <w:lang w:eastAsia="pl-PL"/>
        </w:rPr>
        <w:t>zł. brutto – II i III dzień</w:t>
      </w:r>
      <w:r w:rsidR="00D13548" w:rsidRPr="00473E9A">
        <w:rPr>
          <w:rFonts w:ascii="Arial" w:eastAsia="Times New Roman" w:hAnsi="Arial" w:cs="Arial"/>
          <w:b/>
          <w:szCs w:val="24"/>
          <w:lang w:eastAsia="pl-PL"/>
        </w:rPr>
        <w:t xml:space="preserve"> (21-22.02.2019)</w:t>
      </w:r>
      <w:r w:rsidR="00420822" w:rsidRPr="00473E9A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420822" w:rsidRPr="00473E9A">
        <w:rPr>
          <w:rFonts w:ascii="Arial" w:eastAsia="Times New Roman" w:hAnsi="Arial" w:cs="Arial"/>
          <w:b/>
          <w:szCs w:val="24"/>
          <w:vertAlign w:val="superscript"/>
          <w:lang w:eastAsia="pl-PL"/>
        </w:rPr>
        <w:t>*</w:t>
      </w:r>
    </w:p>
    <w:p w:rsidR="006B65F7" w:rsidRPr="00473E9A" w:rsidRDefault="006B65F7" w:rsidP="0018659C">
      <w:pPr>
        <w:pStyle w:val="Akapitzlist"/>
        <w:numPr>
          <w:ilvl w:val="0"/>
          <w:numId w:val="9"/>
        </w:numPr>
        <w:spacing w:after="0" w:line="276" w:lineRule="auto"/>
        <w:ind w:right="-262"/>
        <w:jc w:val="both"/>
        <w:rPr>
          <w:rFonts w:ascii="Arial" w:eastAsia="Times New Roman" w:hAnsi="Arial" w:cs="Arial"/>
          <w:b/>
          <w:szCs w:val="24"/>
          <w:vertAlign w:val="superscript"/>
          <w:lang w:eastAsia="pl-PL"/>
        </w:rPr>
      </w:pPr>
      <w:r w:rsidRPr="00473E9A">
        <w:rPr>
          <w:rFonts w:ascii="Arial" w:eastAsia="Times New Roman" w:hAnsi="Arial" w:cs="Arial"/>
          <w:b/>
          <w:szCs w:val="24"/>
          <w:lang w:eastAsia="pl-PL"/>
        </w:rPr>
        <w:t>160,00 zł. brutto – I, II i III dzień</w:t>
      </w:r>
      <w:r w:rsidR="00D13548" w:rsidRPr="00473E9A">
        <w:rPr>
          <w:rFonts w:ascii="Arial" w:eastAsia="Times New Roman" w:hAnsi="Arial" w:cs="Arial"/>
          <w:b/>
          <w:szCs w:val="24"/>
          <w:lang w:eastAsia="pl-PL"/>
        </w:rPr>
        <w:t xml:space="preserve"> (20-22.02.2019)</w:t>
      </w:r>
      <w:r w:rsidR="00420822" w:rsidRPr="00473E9A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420822" w:rsidRPr="00473E9A">
        <w:rPr>
          <w:rFonts w:ascii="Arial" w:eastAsia="Times New Roman" w:hAnsi="Arial" w:cs="Arial"/>
          <w:b/>
          <w:szCs w:val="24"/>
          <w:vertAlign w:val="superscript"/>
          <w:lang w:eastAsia="pl-PL"/>
        </w:rPr>
        <w:t>*</w:t>
      </w:r>
    </w:p>
    <w:p w:rsidR="006B65F7" w:rsidRPr="00473E9A" w:rsidRDefault="00420822" w:rsidP="00420822">
      <w:pPr>
        <w:pStyle w:val="Akapitzlist"/>
        <w:numPr>
          <w:ilvl w:val="0"/>
          <w:numId w:val="7"/>
        </w:numPr>
        <w:spacing w:after="0" w:line="240" w:lineRule="auto"/>
        <w:ind w:right="-262"/>
        <w:jc w:val="both"/>
        <w:rPr>
          <w:rFonts w:ascii="Arial" w:eastAsia="Times New Roman" w:hAnsi="Arial" w:cs="Arial"/>
          <w:szCs w:val="24"/>
          <w:lang w:eastAsia="pl-PL"/>
        </w:rPr>
      </w:pPr>
      <w:r w:rsidRPr="00473E9A">
        <w:rPr>
          <w:rFonts w:ascii="Arial" w:eastAsia="Times New Roman" w:hAnsi="Arial" w:cs="Arial"/>
          <w:szCs w:val="24"/>
          <w:lang w:eastAsia="pl-PL"/>
        </w:rPr>
        <w:t xml:space="preserve">Proszę zaznaczyć </w:t>
      </w:r>
      <w:r w:rsidR="00643CE8" w:rsidRPr="00473E9A">
        <w:rPr>
          <w:rFonts w:ascii="Arial" w:eastAsia="Times New Roman" w:hAnsi="Arial" w:cs="Arial"/>
          <w:szCs w:val="24"/>
          <w:lang w:eastAsia="pl-PL"/>
        </w:rPr>
        <w:t>wybrany udział</w:t>
      </w:r>
    </w:p>
    <w:p w:rsidR="00420822" w:rsidRPr="00473E9A" w:rsidRDefault="00420822" w:rsidP="00B259D5">
      <w:pPr>
        <w:spacing w:after="0" w:line="240" w:lineRule="auto"/>
        <w:ind w:right="-262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6B65F7" w:rsidRPr="00473E9A" w:rsidRDefault="006B65F7" w:rsidP="006B65F7">
      <w:pPr>
        <w:autoSpaceDE w:val="0"/>
        <w:autoSpaceDN w:val="0"/>
        <w:adjustRightInd w:val="0"/>
        <w:spacing w:after="0" w:line="240" w:lineRule="auto"/>
        <w:rPr>
          <w:rFonts w:ascii="Arial" w:eastAsia="CIDFont+F5" w:hAnsi="Arial" w:cs="Arial"/>
          <w:b/>
          <w:szCs w:val="24"/>
        </w:rPr>
      </w:pPr>
      <w:r w:rsidRPr="00473E9A">
        <w:rPr>
          <w:rFonts w:ascii="Arial" w:eastAsia="CIDFont+F5" w:hAnsi="Arial" w:cs="Arial"/>
          <w:b/>
          <w:szCs w:val="24"/>
        </w:rPr>
        <w:t>Opłata obejmuje:</w:t>
      </w:r>
    </w:p>
    <w:p w:rsidR="006B65F7" w:rsidRPr="00473E9A" w:rsidRDefault="006B65F7" w:rsidP="006B65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IDFont+F5" w:hAnsi="Arial" w:cs="Arial"/>
          <w:szCs w:val="24"/>
        </w:rPr>
      </w:pPr>
      <w:r w:rsidRPr="00473E9A">
        <w:rPr>
          <w:rFonts w:ascii="Arial" w:eastAsia="CIDFont+F5" w:hAnsi="Arial" w:cs="Arial"/>
          <w:szCs w:val="24"/>
        </w:rPr>
        <w:t>bufet kawowy oraz obiad w pierwszym, drugim i trzecim dniu konferencji</w:t>
      </w:r>
    </w:p>
    <w:p w:rsidR="006B65F7" w:rsidRPr="00473E9A" w:rsidRDefault="006B65F7" w:rsidP="006B65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IDFont+F5" w:hAnsi="Arial" w:cs="Arial"/>
          <w:szCs w:val="24"/>
        </w:rPr>
      </w:pPr>
      <w:r w:rsidRPr="00473E9A">
        <w:rPr>
          <w:rFonts w:ascii="Arial" w:eastAsia="CIDFont+F5" w:hAnsi="Arial" w:cs="Arial"/>
          <w:szCs w:val="24"/>
        </w:rPr>
        <w:t>kolacja drugiego dnia konferencji dla wszystkich uczestników</w:t>
      </w:r>
    </w:p>
    <w:p w:rsidR="006B65F7" w:rsidRPr="00473E9A" w:rsidRDefault="006B65F7" w:rsidP="006B65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IDFont+F5" w:hAnsi="Arial" w:cs="Arial"/>
          <w:szCs w:val="24"/>
        </w:rPr>
      </w:pPr>
      <w:r w:rsidRPr="00473E9A">
        <w:rPr>
          <w:rFonts w:ascii="Arial" w:eastAsia="CIDFont+F5" w:hAnsi="Arial" w:cs="Arial"/>
          <w:szCs w:val="24"/>
        </w:rPr>
        <w:t>materiały konferencyjne, certyfikat uczestnictwa</w:t>
      </w:r>
    </w:p>
    <w:p w:rsidR="00B259D5" w:rsidRPr="00473E9A" w:rsidRDefault="00B259D5" w:rsidP="00B259D5">
      <w:pPr>
        <w:spacing w:after="0" w:line="276" w:lineRule="auto"/>
        <w:ind w:right="-100"/>
        <w:rPr>
          <w:rFonts w:ascii="Arial" w:eastAsia="Times New Roman" w:hAnsi="Arial" w:cs="Arial"/>
          <w:b/>
          <w:sz w:val="6"/>
          <w:szCs w:val="16"/>
          <w:u w:val="single"/>
          <w:lang w:eastAsia="pl-PL"/>
        </w:rPr>
      </w:pPr>
    </w:p>
    <w:p w:rsidR="00B259D5" w:rsidRPr="00473E9A" w:rsidRDefault="00B259D5" w:rsidP="00B259D5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:rsidR="00B259D5" w:rsidRPr="00473E9A" w:rsidRDefault="00B259D5" w:rsidP="00B259D5">
      <w:pPr>
        <w:spacing w:after="0" w:line="276" w:lineRule="auto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473E9A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Opłaty należy przekazywać na konto: </w:t>
      </w:r>
      <w:r w:rsidRPr="00473E9A">
        <w:rPr>
          <w:rFonts w:ascii="Arial" w:eastAsia="Times New Roman" w:hAnsi="Arial" w:cs="Arial"/>
          <w:b/>
          <w:bCs/>
          <w:caps/>
          <w:color w:val="000000"/>
          <w:szCs w:val="24"/>
          <w:lang w:eastAsia="pl-PL"/>
        </w:rPr>
        <w:br/>
      </w:r>
      <w:r w:rsidR="001666BA" w:rsidRPr="00473E9A">
        <w:rPr>
          <w:rFonts w:ascii="Arial" w:eastAsia="Times New Roman" w:hAnsi="Arial" w:cs="Arial"/>
          <w:b/>
          <w:color w:val="000000"/>
          <w:szCs w:val="24"/>
          <w:lang w:eastAsia="pl-PL"/>
        </w:rPr>
        <w:t>Centrum Szkoleń Ratowniczych DAN-MED ul. Gdańska 22c, 11-500 Giżycko</w:t>
      </w:r>
      <w:r w:rsidRPr="00473E9A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 </w:t>
      </w:r>
    </w:p>
    <w:p w:rsidR="00B259D5" w:rsidRPr="00473E9A" w:rsidRDefault="00B259D5" w:rsidP="00D13548">
      <w:pPr>
        <w:spacing w:after="0" w:line="240" w:lineRule="auto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473E9A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BANK </w:t>
      </w:r>
      <w:r w:rsidR="001666BA" w:rsidRPr="00473E9A">
        <w:rPr>
          <w:rFonts w:ascii="Arial" w:eastAsia="Times New Roman" w:hAnsi="Arial" w:cs="Arial"/>
          <w:b/>
          <w:color w:val="000000"/>
          <w:szCs w:val="24"/>
          <w:lang w:eastAsia="pl-PL"/>
        </w:rPr>
        <w:t>BGŻ BNP Paribas</w:t>
      </w:r>
      <w:r w:rsidRPr="00473E9A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 nr</w:t>
      </w:r>
      <w:r w:rsidR="001666BA" w:rsidRPr="00473E9A">
        <w:rPr>
          <w:rFonts w:ascii="Arial" w:eastAsia="Times New Roman" w:hAnsi="Arial" w:cs="Arial"/>
          <w:b/>
          <w:color w:val="000000"/>
          <w:szCs w:val="24"/>
          <w:lang w:eastAsia="pl-PL"/>
        </w:rPr>
        <w:t>:</w:t>
      </w:r>
      <w:r w:rsidRPr="00473E9A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 </w:t>
      </w:r>
      <w:r w:rsidR="006B65F7" w:rsidRPr="00473E9A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 20 1600 1462 1838 2415 3000 0001  </w:t>
      </w:r>
      <w:r w:rsidR="00D13548" w:rsidRPr="00473E9A">
        <w:rPr>
          <w:rFonts w:ascii="Arial" w:eastAsia="Times New Roman" w:hAnsi="Arial" w:cs="Arial"/>
          <w:b/>
          <w:color w:val="000000"/>
          <w:szCs w:val="24"/>
          <w:lang w:eastAsia="pl-PL"/>
        </w:rPr>
        <w:br/>
      </w:r>
      <w:r w:rsidRPr="00473E9A">
        <w:rPr>
          <w:rFonts w:ascii="Arial" w:eastAsia="Times New Roman" w:hAnsi="Arial" w:cs="Arial"/>
          <w:b/>
          <w:color w:val="000000"/>
          <w:szCs w:val="24"/>
          <w:lang w:eastAsia="pl-PL"/>
        </w:rPr>
        <w:t>z dopiskiem „Konferencja i nazwiskiem Uczestnika”</w:t>
      </w:r>
    </w:p>
    <w:p w:rsidR="00B259D5" w:rsidRPr="00473E9A" w:rsidRDefault="00B259D5" w:rsidP="00B259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1666BA" w:rsidRPr="00473E9A" w:rsidRDefault="001666BA" w:rsidP="00DE0960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D13548" w:rsidRPr="00473E9A" w:rsidRDefault="00420822" w:rsidP="00D1354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lang w:eastAsia="zh-CN"/>
        </w:rPr>
      </w:pPr>
      <w:r w:rsidRPr="00473E9A">
        <w:rPr>
          <w:rFonts w:ascii="Arial" w:eastAsia="Times New Roman" w:hAnsi="Arial" w:cs="Arial"/>
          <w:b/>
          <w:bCs/>
          <w:iCs/>
          <w:color w:val="0000CC"/>
          <w:sz w:val="24"/>
          <w:lang w:eastAsia="zh-CN"/>
        </w:rPr>
        <w:t>Ilość miejsc ograniczona !!!</w:t>
      </w:r>
    </w:p>
    <w:p w:rsidR="00D13548" w:rsidRPr="00473E9A" w:rsidRDefault="00D13548" w:rsidP="001666BA">
      <w:pPr>
        <w:pStyle w:val="NormalnyWeb"/>
        <w:spacing w:before="0" w:beforeAutospacing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13548" w:rsidRPr="00473E9A" w:rsidRDefault="00D13548" w:rsidP="001666BA">
      <w:pPr>
        <w:pStyle w:val="NormalnyWeb"/>
        <w:spacing w:before="0" w:beforeAutospacing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13548" w:rsidRPr="00473E9A" w:rsidRDefault="00D13548" w:rsidP="00D1354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473E9A">
        <w:rPr>
          <w:rFonts w:ascii="Arial" w:eastAsia="Times New Roman" w:hAnsi="Arial" w:cs="Arial"/>
          <w:b/>
          <w:lang w:eastAsia="zh-CN"/>
        </w:rPr>
        <w:t>Przesyłając Kartę zgłoszenia udziału w Konferencji akceptuję poniższe warunki:</w:t>
      </w:r>
    </w:p>
    <w:p w:rsidR="00D13548" w:rsidRPr="00473E9A" w:rsidRDefault="00D13548" w:rsidP="00D1354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D13548" w:rsidRPr="00473E9A" w:rsidRDefault="00D13548" w:rsidP="00D1354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73E9A">
        <w:rPr>
          <w:rFonts w:ascii="Arial" w:eastAsia="Times New Roman" w:hAnsi="Arial" w:cs="Arial"/>
          <w:lang w:eastAsia="zh-CN"/>
        </w:rPr>
        <w:t>Oświadczam, że:</w:t>
      </w:r>
    </w:p>
    <w:p w:rsidR="00D13548" w:rsidRPr="00473E9A" w:rsidRDefault="00D13548" w:rsidP="00D13548">
      <w:pPr>
        <w:numPr>
          <w:ilvl w:val="1"/>
          <w:numId w:val="6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473E9A">
        <w:rPr>
          <w:rFonts w:ascii="Arial" w:eastAsia="Times New Roman" w:hAnsi="Arial" w:cs="Arial"/>
          <w:lang w:eastAsia="zh-CN"/>
        </w:rPr>
        <w:t>dane zawarte w zgłoszeniu są zgodne z prawdą,</w:t>
      </w:r>
    </w:p>
    <w:p w:rsidR="00D13548" w:rsidRPr="00473E9A" w:rsidRDefault="00D13548" w:rsidP="00D13548">
      <w:pPr>
        <w:numPr>
          <w:ilvl w:val="1"/>
          <w:numId w:val="6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473E9A">
        <w:rPr>
          <w:rFonts w:ascii="Arial" w:eastAsia="Times New Roman" w:hAnsi="Arial" w:cs="Arial"/>
          <w:lang w:eastAsia="zh-CN"/>
        </w:rPr>
        <w:t>przyjmuję do wiadomości, iż w przypadku wycofania się z uczestnictwa w Konferencji w terminie po 08.02.2019 r. organizator nie zwraca opłaty.</w:t>
      </w:r>
    </w:p>
    <w:p w:rsidR="00D13548" w:rsidRPr="00473E9A" w:rsidRDefault="00D13548" w:rsidP="00D1354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73E9A">
        <w:rPr>
          <w:rFonts w:ascii="Arial" w:eastAsia="Times New Roman" w:hAnsi="Arial" w:cs="Arial"/>
          <w:lang w:eastAsia="zh-CN"/>
        </w:rPr>
        <w:t>W przypadku odwołania Konferencji przez organizatora przysługuje mi całkowity zwrot wpłaconej opłaty.</w:t>
      </w:r>
    </w:p>
    <w:p w:rsidR="001666BA" w:rsidRPr="00473E9A" w:rsidRDefault="001666BA" w:rsidP="001666B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73E9A">
        <w:rPr>
          <w:rFonts w:ascii="Arial" w:hAnsi="Arial" w:cs="Arial"/>
          <w:color w:val="000000"/>
        </w:rPr>
        <w:t>Upoważniam organizatora do wystawienia faktury VAT (bez mojego podpisu) i otrzymania jej drogą elektroniczną</w:t>
      </w:r>
    </w:p>
    <w:p w:rsidR="001618F1" w:rsidRPr="00473E9A" w:rsidRDefault="001618F1" w:rsidP="00DE0960">
      <w:pPr>
        <w:numPr>
          <w:ilvl w:val="0"/>
          <w:numId w:val="6"/>
        </w:numPr>
        <w:suppressAutoHyphens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  <w:lang w:eastAsia="zh-CN"/>
        </w:rPr>
      </w:pPr>
      <w:r w:rsidRPr="00473E9A">
        <w:rPr>
          <w:rStyle w:val="Pogrubienie"/>
          <w:rFonts w:ascii="Arial" w:eastAsia="Times New Roman" w:hAnsi="Arial" w:cs="Arial"/>
          <w:b w:val="0"/>
          <w:bCs w:val="0"/>
          <w:lang w:eastAsia="zh-CN"/>
        </w:rPr>
        <w:t xml:space="preserve">Zapoznałam/em się z Polityką Prywatności i Ochrony Danych Osobowych na stronie: </w:t>
      </w:r>
      <w:r w:rsidR="00420822" w:rsidRPr="00473E9A">
        <w:rPr>
          <w:rStyle w:val="Pogrubienie"/>
          <w:rFonts w:ascii="Arial" w:eastAsia="Times New Roman" w:hAnsi="Arial" w:cs="Arial"/>
          <w:b w:val="0"/>
          <w:bCs w:val="0"/>
          <w:lang w:eastAsia="zh-CN"/>
        </w:rPr>
        <w:br/>
      </w:r>
      <w:hyperlink r:id="rId10" w:history="1">
        <w:r w:rsidRPr="00473E9A">
          <w:rPr>
            <w:rStyle w:val="Hipercze"/>
            <w:rFonts w:ascii="Arial" w:eastAsia="Times New Roman" w:hAnsi="Arial" w:cs="Arial"/>
            <w:lang w:eastAsia="zh-CN"/>
          </w:rPr>
          <w:t>www.dan-med.com.pl</w:t>
        </w:r>
      </w:hyperlink>
      <w:r w:rsidRPr="00473E9A">
        <w:rPr>
          <w:rStyle w:val="Pogrubienie"/>
          <w:rFonts w:ascii="Arial" w:eastAsia="Times New Roman" w:hAnsi="Arial" w:cs="Arial"/>
          <w:b w:val="0"/>
          <w:bCs w:val="0"/>
          <w:lang w:eastAsia="zh-CN"/>
        </w:rPr>
        <w:t xml:space="preserve"> zgodnych z przepisami RODO</w:t>
      </w:r>
    </w:p>
    <w:p w:rsidR="001618F1" w:rsidRPr="00473E9A" w:rsidRDefault="001618F1" w:rsidP="001618F1">
      <w:pPr>
        <w:suppressAutoHyphens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  <w:sz w:val="18"/>
          <w:szCs w:val="18"/>
          <w:lang w:eastAsia="zh-CN"/>
        </w:rPr>
      </w:pPr>
    </w:p>
    <w:p w:rsidR="0018659C" w:rsidRPr="00473E9A" w:rsidRDefault="0018659C" w:rsidP="0018659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18659C" w:rsidRPr="00473E9A" w:rsidRDefault="0018659C" w:rsidP="0018659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18F1" w:rsidRPr="00473E9A" w:rsidRDefault="0018659C" w:rsidP="0018659C">
      <w:pPr>
        <w:suppressAutoHyphens/>
        <w:spacing w:after="0" w:line="240" w:lineRule="auto"/>
        <w:jc w:val="right"/>
        <w:rPr>
          <w:rStyle w:val="Pogrubienie"/>
          <w:rFonts w:ascii="Arial" w:eastAsia="Times New Roman" w:hAnsi="Arial" w:cs="Arial"/>
          <w:b w:val="0"/>
          <w:bCs w:val="0"/>
          <w:sz w:val="16"/>
          <w:szCs w:val="18"/>
          <w:lang w:eastAsia="zh-CN"/>
        </w:rPr>
      </w:pPr>
      <w:r w:rsidRPr="00473E9A">
        <w:rPr>
          <w:rFonts w:ascii="Arial" w:eastAsia="Times New Roman" w:hAnsi="Arial" w:cs="Arial"/>
          <w:szCs w:val="24"/>
          <w:lang w:eastAsia="pl-PL"/>
        </w:rPr>
        <w:t>Data i po</w:t>
      </w:r>
      <w:r w:rsidR="00473E9A">
        <w:rPr>
          <w:rFonts w:ascii="Arial" w:eastAsia="Times New Roman" w:hAnsi="Arial" w:cs="Arial"/>
          <w:szCs w:val="24"/>
          <w:lang w:eastAsia="pl-PL"/>
        </w:rPr>
        <w:t>dpis: ……………………………………………………</w:t>
      </w:r>
    </w:p>
    <w:p w:rsidR="001618F1" w:rsidRPr="00473E9A" w:rsidRDefault="001618F1" w:rsidP="001618F1">
      <w:pPr>
        <w:suppressAutoHyphens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  <w:sz w:val="18"/>
          <w:szCs w:val="18"/>
          <w:lang w:eastAsia="zh-CN"/>
        </w:rPr>
      </w:pPr>
    </w:p>
    <w:p w:rsidR="0018659C" w:rsidRDefault="0018659C" w:rsidP="001618F1">
      <w:pPr>
        <w:suppressAutoHyphens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  <w:sz w:val="18"/>
          <w:szCs w:val="18"/>
          <w:lang w:eastAsia="zh-CN"/>
        </w:rPr>
      </w:pPr>
    </w:p>
    <w:p w:rsidR="00473E9A" w:rsidRPr="00473E9A" w:rsidRDefault="00473E9A" w:rsidP="001618F1">
      <w:pPr>
        <w:suppressAutoHyphens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  <w:sz w:val="18"/>
          <w:szCs w:val="18"/>
          <w:lang w:eastAsia="zh-CN"/>
        </w:rPr>
      </w:pPr>
    </w:p>
    <w:p w:rsidR="0018659C" w:rsidRPr="00473E9A" w:rsidRDefault="0018659C" w:rsidP="001618F1">
      <w:pPr>
        <w:suppressAutoHyphens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  <w:sz w:val="18"/>
          <w:szCs w:val="18"/>
          <w:lang w:eastAsia="zh-CN"/>
        </w:rPr>
      </w:pPr>
    </w:p>
    <w:p w:rsidR="001618F1" w:rsidRPr="00473E9A" w:rsidRDefault="001618F1" w:rsidP="001618F1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473E9A">
        <w:rPr>
          <w:rFonts w:ascii="Arial" w:eastAsia="Times New Roman" w:hAnsi="Arial" w:cs="Arial"/>
          <w:b/>
          <w:color w:val="000000"/>
          <w:lang w:eastAsia="pl-PL"/>
        </w:rPr>
        <w:t>W razie pytań prosimy o kontakt:</w:t>
      </w:r>
    </w:p>
    <w:p w:rsidR="001618F1" w:rsidRPr="00473E9A" w:rsidRDefault="00464935" w:rsidP="001618F1">
      <w:pPr>
        <w:suppressAutoHyphens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  <w:lang w:eastAsia="zh-CN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Cezary Piórkowski tel.: 608</w:t>
      </w:r>
      <w:r w:rsidR="004C5644">
        <w:rPr>
          <w:rFonts w:ascii="Arial" w:eastAsia="Times New Roman" w:hAnsi="Arial" w:cs="Arial"/>
          <w:b/>
          <w:color w:val="000000"/>
          <w:lang w:eastAsia="pl-PL"/>
        </w:rPr>
        <w:t> </w:t>
      </w:r>
      <w:r>
        <w:rPr>
          <w:rFonts w:ascii="Arial" w:eastAsia="Times New Roman" w:hAnsi="Arial" w:cs="Arial"/>
          <w:b/>
          <w:color w:val="000000"/>
          <w:lang w:eastAsia="pl-PL"/>
        </w:rPr>
        <w:t>429</w:t>
      </w:r>
      <w:r w:rsidR="004C5644">
        <w:rPr>
          <w:rFonts w:ascii="Arial" w:eastAsia="Times New Roman" w:hAnsi="Arial" w:cs="Arial"/>
          <w:b/>
          <w:color w:val="000000"/>
          <w:lang w:eastAsia="pl-PL"/>
        </w:rPr>
        <w:t> </w:t>
      </w:r>
      <w:r w:rsidR="001618F1" w:rsidRPr="00473E9A">
        <w:rPr>
          <w:rFonts w:ascii="Arial" w:eastAsia="Times New Roman" w:hAnsi="Arial" w:cs="Arial"/>
          <w:b/>
          <w:color w:val="000000"/>
          <w:lang w:eastAsia="pl-PL"/>
        </w:rPr>
        <w:t>930</w:t>
      </w:r>
      <w:r w:rsidR="004C5644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bookmarkStart w:id="0" w:name="_GoBack"/>
      <w:bookmarkEnd w:id="0"/>
      <w:r w:rsidR="001618F1" w:rsidRPr="00473E9A">
        <w:rPr>
          <w:rFonts w:ascii="Arial" w:eastAsia="Times New Roman" w:hAnsi="Arial" w:cs="Arial"/>
          <w:b/>
          <w:color w:val="000000"/>
          <w:lang w:eastAsia="pl-PL"/>
        </w:rPr>
        <w:t xml:space="preserve">; e-mail: </w:t>
      </w:r>
      <w:hyperlink r:id="rId11" w:history="1">
        <w:r w:rsidR="001618F1" w:rsidRPr="00473E9A">
          <w:rPr>
            <w:rStyle w:val="Hipercze"/>
            <w:rFonts w:ascii="Arial" w:eastAsia="Times New Roman" w:hAnsi="Arial" w:cs="Arial"/>
            <w:b/>
            <w:lang w:eastAsia="pl-PL"/>
          </w:rPr>
          <w:t>konferencjagizycko2019@gmail.com</w:t>
        </w:r>
      </w:hyperlink>
    </w:p>
    <w:sectPr w:rsidR="001618F1" w:rsidRPr="00473E9A" w:rsidSect="001618F1">
      <w:footerReference w:type="default" r:id="rId12"/>
      <w:pgSz w:w="11906" w:h="16838"/>
      <w:pgMar w:top="141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23" w:rsidRDefault="00AB1D23" w:rsidP="00071269">
      <w:pPr>
        <w:spacing w:after="0" w:line="240" w:lineRule="auto"/>
      </w:pPr>
      <w:r>
        <w:separator/>
      </w:r>
    </w:p>
  </w:endnote>
  <w:endnote w:type="continuationSeparator" w:id="0">
    <w:p w:rsidR="00AB1D23" w:rsidRDefault="00AB1D23" w:rsidP="0007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5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243260"/>
      <w:docPartObj>
        <w:docPartGallery w:val="Page Numbers (Bottom of Page)"/>
        <w:docPartUnique/>
      </w:docPartObj>
    </w:sdtPr>
    <w:sdtEndPr/>
    <w:sdtContent>
      <w:p w:rsidR="00071269" w:rsidRDefault="000712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644">
          <w:rPr>
            <w:noProof/>
          </w:rPr>
          <w:t>1</w:t>
        </w:r>
        <w:r>
          <w:fldChar w:fldCharType="end"/>
        </w:r>
      </w:p>
    </w:sdtContent>
  </w:sdt>
  <w:p w:rsidR="00071269" w:rsidRDefault="00071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23" w:rsidRDefault="00AB1D23" w:rsidP="00071269">
      <w:pPr>
        <w:spacing w:after="0" w:line="240" w:lineRule="auto"/>
      </w:pPr>
      <w:r>
        <w:separator/>
      </w:r>
    </w:p>
  </w:footnote>
  <w:footnote w:type="continuationSeparator" w:id="0">
    <w:p w:rsidR="00AB1D23" w:rsidRDefault="00AB1D23" w:rsidP="00071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E5C20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" w:hint="default"/>
        <w:sz w:val="22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604C23"/>
    <w:multiLevelType w:val="hybridMultilevel"/>
    <w:tmpl w:val="2F90E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20C0"/>
    <w:multiLevelType w:val="hybridMultilevel"/>
    <w:tmpl w:val="2D6C06A6"/>
    <w:lvl w:ilvl="0" w:tplc="2724FA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988"/>
    <w:multiLevelType w:val="hybridMultilevel"/>
    <w:tmpl w:val="24C2741E"/>
    <w:lvl w:ilvl="0" w:tplc="2724FA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02C23"/>
    <w:multiLevelType w:val="hybridMultilevel"/>
    <w:tmpl w:val="DF60F08A"/>
    <w:lvl w:ilvl="0" w:tplc="B03ECB88">
      <w:numFmt w:val="bullet"/>
      <w:lvlText w:val=""/>
      <w:lvlJc w:val="left"/>
      <w:pPr>
        <w:ind w:left="720" w:hanging="360"/>
      </w:pPr>
      <w:rPr>
        <w:rFonts w:ascii="CIDFont+F5" w:eastAsia="CIDFont+F5" w:hAnsiTheme="minorHAnsi" w:cs="CIDFont+F5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3439"/>
    <w:multiLevelType w:val="hybridMultilevel"/>
    <w:tmpl w:val="5170B134"/>
    <w:lvl w:ilvl="0" w:tplc="B03ECB88">
      <w:numFmt w:val="bullet"/>
      <w:lvlText w:val=""/>
      <w:lvlJc w:val="left"/>
      <w:pPr>
        <w:ind w:left="720" w:hanging="360"/>
      </w:pPr>
      <w:rPr>
        <w:rFonts w:ascii="CIDFont+F5" w:eastAsia="CIDFont+F5" w:hAnsiTheme="minorHAnsi" w:cs="CIDFont+F5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17DBD"/>
    <w:multiLevelType w:val="hybridMultilevel"/>
    <w:tmpl w:val="13C4B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E617E"/>
    <w:multiLevelType w:val="hybridMultilevel"/>
    <w:tmpl w:val="F97800C4"/>
    <w:lvl w:ilvl="0" w:tplc="AFD2B5BC">
      <w:start w:val="1"/>
      <w:numFmt w:val="bullet"/>
      <w:lvlText w:val=""/>
      <w:lvlJc w:val="left"/>
      <w:pPr>
        <w:ind w:left="1776" w:hanging="360"/>
      </w:pPr>
      <w:rPr>
        <w:rFonts w:ascii="Symbol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795D2CD5"/>
    <w:multiLevelType w:val="multilevel"/>
    <w:tmpl w:val="8460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06"/>
    <w:rsid w:val="00013990"/>
    <w:rsid w:val="00071269"/>
    <w:rsid w:val="0013227C"/>
    <w:rsid w:val="001618F1"/>
    <w:rsid w:val="001666BA"/>
    <w:rsid w:val="0018659C"/>
    <w:rsid w:val="00420822"/>
    <w:rsid w:val="00464935"/>
    <w:rsid w:val="00473E9A"/>
    <w:rsid w:val="004C5644"/>
    <w:rsid w:val="0054178E"/>
    <w:rsid w:val="005E0E82"/>
    <w:rsid w:val="00643CE8"/>
    <w:rsid w:val="006B65F7"/>
    <w:rsid w:val="00771237"/>
    <w:rsid w:val="007A4132"/>
    <w:rsid w:val="00803531"/>
    <w:rsid w:val="00890024"/>
    <w:rsid w:val="008A147C"/>
    <w:rsid w:val="009D6CAA"/>
    <w:rsid w:val="00A75006"/>
    <w:rsid w:val="00AB1D23"/>
    <w:rsid w:val="00B259D5"/>
    <w:rsid w:val="00BA77C4"/>
    <w:rsid w:val="00C10DC8"/>
    <w:rsid w:val="00D13548"/>
    <w:rsid w:val="00DE0960"/>
    <w:rsid w:val="00F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9CF"/>
  <w15:chartTrackingRefBased/>
  <w15:docId w15:val="{483CA56F-684A-4D2D-BF31-9F4D461F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E0960"/>
    <w:rPr>
      <w:color w:val="0000FF"/>
      <w:u w:val="single"/>
    </w:rPr>
  </w:style>
  <w:style w:type="character" w:styleId="Pogrubienie">
    <w:name w:val="Strong"/>
    <w:uiPriority w:val="22"/>
    <w:qFormat/>
    <w:rsid w:val="00DE0960"/>
    <w:rPr>
      <w:b/>
      <w:bCs/>
    </w:rPr>
  </w:style>
  <w:style w:type="paragraph" w:styleId="NormalnyWeb">
    <w:name w:val="Normal (Web)"/>
    <w:basedOn w:val="Normalny"/>
    <w:uiPriority w:val="99"/>
    <w:unhideWhenUsed/>
    <w:rsid w:val="00DE09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65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269"/>
  </w:style>
  <w:style w:type="paragraph" w:styleId="Stopka">
    <w:name w:val="footer"/>
    <w:basedOn w:val="Normalny"/>
    <w:link w:val="StopkaZnak"/>
    <w:uiPriority w:val="99"/>
    <w:unhideWhenUsed/>
    <w:rsid w:val="0007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269"/>
  </w:style>
  <w:style w:type="paragraph" w:styleId="Tekstdymka">
    <w:name w:val="Balloon Text"/>
    <w:basedOn w:val="Normalny"/>
    <w:link w:val="TekstdymkaZnak"/>
    <w:uiPriority w:val="99"/>
    <w:semiHidden/>
    <w:unhideWhenUsed/>
    <w:rsid w:val="00C1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ferencjagizycko2019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n-med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ferencjagizycko2019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17</cp:revision>
  <cp:lastPrinted>2019-01-04T12:26:00Z</cp:lastPrinted>
  <dcterms:created xsi:type="dcterms:W3CDTF">2019-01-02T19:30:00Z</dcterms:created>
  <dcterms:modified xsi:type="dcterms:W3CDTF">2019-01-07T14:44:00Z</dcterms:modified>
</cp:coreProperties>
</file>